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46E" w:rsidRPr="0005382D" w:rsidRDefault="00A9246E" w:rsidP="00211A09">
      <w:pPr>
        <w:widowControl/>
        <w:spacing w:before="100" w:beforeAutospacing="1" w:after="100" w:afterAutospacing="1"/>
        <w:jc w:val="center"/>
        <w:rPr>
          <w:rFonts w:ascii="新細明體" w:cs="新細明體"/>
          <w:b/>
          <w:kern w:val="0"/>
        </w:rPr>
      </w:pPr>
      <w:r w:rsidRPr="0005382D">
        <w:rPr>
          <w:rFonts w:ascii="新細明體" w:hAnsi="新細明體" w:cs="新細明體" w:hint="eastAsia"/>
          <w:b/>
          <w:kern w:val="0"/>
        </w:rPr>
        <w:t>國立中山大學身心障礙教職員工聯誼會</w:t>
      </w:r>
      <w:r w:rsidRPr="0005382D">
        <w:rPr>
          <w:rFonts w:ascii="新細明體" w:hAnsi="新細明體" w:cs="新細明體"/>
          <w:b/>
          <w:kern w:val="0"/>
        </w:rPr>
        <w:t xml:space="preserve"> </w:t>
      </w:r>
      <w:r w:rsidRPr="0005382D">
        <w:rPr>
          <w:rFonts w:ascii="新細明體" w:hAnsi="新細明體" w:cs="新細明體" w:hint="eastAsia"/>
          <w:b/>
          <w:kern w:val="0"/>
        </w:rPr>
        <w:t>組織章程</w:t>
      </w:r>
    </w:p>
    <w:p w:rsidR="00A9246E" w:rsidRPr="0005382D" w:rsidRDefault="00A9246E" w:rsidP="00211A09">
      <w:pPr>
        <w:widowControl/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第一條：本會全銜為「國立中山大學身心障礙教職員工聯誼會」以下簡稱為本會。</w:t>
      </w:r>
    </w:p>
    <w:p w:rsidR="00A9246E" w:rsidRPr="0005382D" w:rsidRDefault="00A9246E" w:rsidP="00211A09">
      <w:pPr>
        <w:widowControl/>
        <w:spacing w:before="100" w:beforeAutospacing="1" w:after="100" w:afterAutospacing="1"/>
        <w:ind w:left="864" w:hangingChars="360" w:hanging="864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第二條：本會為非營利性之校內組織，本會活動著重於會員間經驗分享與交流。</w:t>
      </w:r>
    </w:p>
    <w:p w:rsidR="00A9246E" w:rsidRPr="0005382D" w:rsidRDefault="00A9246E" w:rsidP="00211A09">
      <w:pPr>
        <w:widowControl/>
        <w:spacing w:before="100" w:beforeAutospacing="1" w:after="100" w:afterAutospacing="1"/>
        <w:ind w:left="864" w:hangingChars="360" w:hanging="864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第三條：本會宗旨為本著熱忱、互惠、及奉獻服務之精神，集合各會員交換經驗分享、更扮演校方與同仁間的橋樑，增進雙方互動，達到休戚與共之目的。本會服務內容如下：</w:t>
      </w:r>
    </w:p>
    <w:p w:rsidR="00A9246E" w:rsidRPr="0005382D" w:rsidRDefault="00A9246E" w:rsidP="00211A0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聯繫校內全體</w:t>
      </w:r>
      <w:r w:rsidRPr="0005382D">
        <w:rPr>
          <w:rFonts w:ascii="新細明體" w:hAnsi="新細明體" w:cs="新細明體" w:hint="eastAsia"/>
          <w:strike/>
          <w:kern w:val="0"/>
        </w:rPr>
        <w:t>領有</w:t>
      </w:r>
      <w:r w:rsidRPr="0005382D">
        <w:rPr>
          <w:rFonts w:ascii="新細明體" w:hAnsi="新細明體" w:cs="新細明體" w:hint="eastAsia"/>
          <w:kern w:val="0"/>
        </w:rPr>
        <w:t>身心障礙</w:t>
      </w:r>
      <w:r w:rsidRPr="0005382D">
        <w:rPr>
          <w:rFonts w:ascii="新細明體" w:hAnsi="新細明體" w:cs="新細明體" w:hint="eastAsia"/>
          <w:strike/>
          <w:kern w:val="0"/>
        </w:rPr>
        <w:t>手冊</w:t>
      </w:r>
      <w:r w:rsidRPr="0005382D">
        <w:rPr>
          <w:rFonts w:ascii="新細明體" w:hAnsi="新細明體" w:cs="新細明體" w:hint="eastAsia"/>
          <w:kern w:val="0"/>
        </w:rPr>
        <w:t>教職員工之情誼，協助同仁在工作與生活上得以有愛無礙，大步向前。</w:t>
      </w:r>
    </w:p>
    <w:p w:rsidR="00A9246E" w:rsidRPr="0005382D" w:rsidRDefault="00A9246E" w:rsidP="00211A0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蒐集各項身心障礙福利資訊與資源，強化並落實身心障礙服務轉介、轉銜與個案管理。</w:t>
      </w:r>
    </w:p>
    <w:p w:rsidR="00A9246E" w:rsidRPr="0005382D" w:rsidRDefault="00A9246E" w:rsidP="00211A0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透過各項法案研究與校內外資源之導入，合理保障同仁工作權益與尊嚴。</w:t>
      </w:r>
    </w:p>
    <w:p w:rsidR="00A9246E" w:rsidRPr="0005382D" w:rsidRDefault="00A9246E" w:rsidP="00211A0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協助本校改善無障礙環境。使無障礙環境改善計畫得以有效運用與樽節經費，並兼顧實用與美感。</w:t>
      </w:r>
    </w:p>
    <w:p w:rsidR="00A9246E" w:rsidRPr="0005382D" w:rsidRDefault="00A9246E" w:rsidP="00211A0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推廣校內外無障礙學術研究，著重身心障礙之人文、社會、職務設計、福利與權益保障、全人照護、無障礙環境、科技輔具等領域。</w:t>
      </w:r>
    </w:p>
    <w:p w:rsidR="00A9246E" w:rsidRPr="0005382D" w:rsidRDefault="00A9246E" w:rsidP="00211A0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藉由同仁自身經驗，與學生事務處資源教室合作，在課業與生活上協助與陪伴身心障礙學生，達到照護與傳承之目的。</w:t>
      </w:r>
    </w:p>
    <w:p w:rsidR="00A9246E" w:rsidRPr="0005382D" w:rsidRDefault="00A9246E" w:rsidP="00211A09">
      <w:pPr>
        <w:widowControl/>
        <w:spacing w:before="100" w:beforeAutospacing="1" w:after="100" w:afterAutospacing="1"/>
        <w:ind w:left="864" w:hangingChars="360" w:hanging="864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第四條：本會設於國立中山大學，國立中山大學全體領有身心障礙手冊之教職員工同仁（含約聘同仁）為本會當然會員。</w:t>
      </w:r>
    </w:p>
    <w:p w:rsidR="00A9246E" w:rsidRPr="0005382D" w:rsidRDefault="00A9246E" w:rsidP="00211A09">
      <w:pPr>
        <w:widowControl/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第五條：本會會員轉任他校、離職、或由本校解聘者，其會員資格自動消滅。</w:t>
      </w:r>
    </w:p>
    <w:p w:rsidR="00A9246E" w:rsidRPr="0005382D" w:rsidRDefault="00A9246E" w:rsidP="00211A09">
      <w:pPr>
        <w:widowControl/>
        <w:snapToGrid w:val="0"/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第六條：本會設會長、副會長與總幹事各一名。</w:t>
      </w:r>
    </w:p>
    <w:p w:rsidR="00A9246E" w:rsidRPr="0005382D" w:rsidRDefault="00A9246E" w:rsidP="00211A09">
      <w:pPr>
        <w:widowControl/>
        <w:snapToGrid w:val="0"/>
        <w:spacing w:before="100" w:beforeAutospacing="1" w:after="100" w:afterAutospacing="1"/>
        <w:ind w:left="960" w:hangingChars="400" w:hanging="960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第七條：本會會長、副會長由會員互選產生，任期一學年，得連任一次；總幹事由會長遴聘，任期隨同會長之任期。</w:t>
      </w:r>
    </w:p>
    <w:p w:rsidR="00A9246E" w:rsidRPr="0005382D" w:rsidRDefault="00A9246E" w:rsidP="00211A09">
      <w:pPr>
        <w:widowControl/>
        <w:spacing w:before="100" w:beforeAutospacing="1" w:after="100" w:afterAutospacing="1"/>
        <w:rPr>
          <w:rFonts w:ascii="新細明體" w:cs="新細明體"/>
          <w:kern w:val="0"/>
        </w:rPr>
      </w:pPr>
      <w:r w:rsidRPr="0005382D">
        <w:rPr>
          <w:rFonts w:ascii="新細明體" w:hAnsi="新細明體" w:cs="新細明體" w:hint="eastAsia"/>
          <w:kern w:val="0"/>
        </w:rPr>
        <w:t>第八條：本章程經聯誼會全體會員二分之一以上同意通過生效，修正時亦同。</w:t>
      </w:r>
    </w:p>
    <w:p w:rsidR="00A9246E" w:rsidRPr="00211A09" w:rsidRDefault="00A9246E">
      <w:pPr>
        <w:rPr>
          <w:b/>
          <w:sz w:val="22"/>
        </w:rPr>
      </w:pPr>
      <w:r w:rsidRPr="00211A09">
        <w:rPr>
          <w:rFonts w:hint="eastAsia"/>
          <w:b/>
          <w:sz w:val="22"/>
        </w:rPr>
        <w:t>後記：本草案業經聯誼會</w:t>
      </w:r>
      <w:r w:rsidRPr="00211A09">
        <w:rPr>
          <w:b/>
          <w:sz w:val="22"/>
        </w:rPr>
        <w:t>2010/06</w:t>
      </w:r>
      <w:r w:rsidRPr="00211A09">
        <w:rPr>
          <w:rFonts w:hint="eastAsia"/>
          <w:b/>
          <w:sz w:val="22"/>
        </w:rPr>
        <w:t>網路投票過半數表決通過（</w:t>
      </w:r>
      <w:r w:rsidRPr="00211A09">
        <w:rPr>
          <w:b/>
          <w:sz w:val="22"/>
        </w:rPr>
        <w:t>21</w:t>
      </w:r>
      <w:bookmarkStart w:id="0" w:name="_GoBack"/>
      <w:bookmarkEnd w:id="0"/>
      <w:r w:rsidRPr="00211A09">
        <w:rPr>
          <w:b/>
          <w:sz w:val="22"/>
        </w:rPr>
        <w:t>/33</w:t>
      </w:r>
      <w:r w:rsidRPr="00211A09">
        <w:rPr>
          <w:rFonts w:hint="eastAsia"/>
          <w:b/>
          <w:sz w:val="22"/>
        </w:rPr>
        <w:t>）</w:t>
      </w:r>
    </w:p>
    <w:sectPr w:rsidR="00A9246E" w:rsidRPr="00211A09" w:rsidSect="00040688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46E" w:rsidRDefault="00A9246E">
      <w:r>
        <w:separator/>
      </w:r>
    </w:p>
  </w:endnote>
  <w:endnote w:type="continuationSeparator" w:id="0">
    <w:p w:rsidR="00A9246E" w:rsidRDefault="00A92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46E" w:rsidRDefault="00A9246E">
      <w:r>
        <w:separator/>
      </w:r>
    </w:p>
  </w:footnote>
  <w:footnote w:type="continuationSeparator" w:id="0">
    <w:p w:rsidR="00A9246E" w:rsidRDefault="00A92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6E" w:rsidRDefault="00A9246E" w:rsidP="00EB619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246E" w:rsidRDefault="00A9246E" w:rsidP="0094008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6E" w:rsidRDefault="00A9246E" w:rsidP="009024C2">
    <w:pPr>
      <w:pStyle w:val="Header"/>
      <w:ind w:right="360"/>
      <w:jc w:val="right"/>
    </w:pPr>
    <w:r>
      <w:rPr>
        <w:rFonts w:hint="eastAsia"/>
      </w:rPr>
      <w:t>版本</w:t>
    </w:r>
    <w:smartTag w:uri="urn:schemas-microsoft-com:office:smarttags" w:element="chsdate">
      <w:smartTagPr>
        <w:attr w:name="IsROCDate" w:val="False"/>
        <w:attr w:name="IsLunarDate" w:val="False"/>
        <w:attr w:name="Day" w:val="15"/>
        <w:attr w:name="Month" w:val="6"/>
        <w:attr w:name="Year" w:val="2010"/>
      </w:smartTagPr>
      <w:r>
        <w:t>2010/06/15</w:t>
      </w:r>
    </w:smartTag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04AA4"/>
    <w:multiLevelType w:val="hybridMultilevel"/>
    <w:tmpl w:val="698693C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1A09"/>
    <w:rsid w:val="00040688"/>
    <w:rsid w:val="0005382D"/>
    <w:rsid w:val="00211A09"/>
    <w:rsid w:val="00616169"/>
    <w:rsid w:val="009024C2"/>
    <w:rsid w:val="00940089"/>
    <w:rsid w:val="00A9246E"/>
    <w:rsid w:val="00AB5861"/>
    <w:rsid w:val="00B21D3E"/>
    <w:rsid w:val="00CB54E7"/>
    <w:rsid w:val="00E4482F"/>
    <w:rsid w:val="00EB6195"/>
    <w:rsid w:val="00EF4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A09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1A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11A09"/>
    <w:rPr>
      <w:rFonts w:ascii="Times New Roman" w:eastAsia="新細明體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211A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101</Words>
  <Characters>582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國立中山大學身心障礙教職員工聯誼會 組織章程</dc:title>
  <dc:subject/>
  <dc:creator>薛祺雲</dc:creator>
  <cp:keywords/>
  <dc:description/>
  <cp:lastModifiedBy>user</cp:lastModifiedBy>
  <cp:revision>2</cp:revision>
  <dcterms:created xsi:type="dcterms:W3CDTF">2011-11-08T00:35:00Z</dcterms:created>
  <dcterms:modified xsi:type="dcterms:W3CDTF">2011-11-08T00:35:00Z</dcterms:modified>
</cp:coreProperties>
</file>